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B0" w:rsidRDefault="00DA1E32" w:rsidP="007D78B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ОПОВЕЩЕНИЕ О ПРОВЕДЕНИИ ПУБЛИЧНЫХ СЛУШАНИЙ</w:t>
      </w:r>
    </w:p>
    <w:p w:rsidR="00B12A5D" w:rsidRDefault="00B12A5D" w:rsidP="007D78B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53131" w:rsidRPr="002D4195" w:rsidRDefault="00B12B53" w:rsidP="0083267A">
      <w:pPr>
        <w:pStyle w:val="a3"/>
        <w:suppressAutoHyphens/>
        <w:ind w:left="0" w:right="14" w:firstLine="567"/>
        <w:rPr>
          <w:color w:val="000000"/>
          <w:sz w:val="26"/>
          <w:szCs w:val="26"/>
        </w:rPr>
      </w:pPr>
      <w:r w:rsidRPr="002D4195">
        <w:rPr>
          <w:color w:val="000000"/>
          <w:sz w:val="26"/>
          <w:szCs w:val="26"/>
        </w:rPr>
        <w:t>На общественное обсуждение, публичных слушаний</w:t>
      </w:r>
      <w:r w:rsidR="007D78B0" w:rsidRPr="002D4195">
        <w:rPr>
          <w:color w:val="000000"/>
          <w:sz w:val="26"/>
          <w:szCs w:val="26"/>
        </w:rPr>
        <w:t xml:space="preserve"> представляется проект</w:t>
      </w:r>
      <w:r w:rsidR="00C66F7B" w:rsidRPr="002D4195">
        <w:rPr>
          <w:color w:val="000000"/>
          <w:sz w:val="26"/>
          <w:szCs w:val="26"/>
        </w:rPr>
        <w:t>ы решений</w:t>
      </w:r>
      <w:r w:rsidR="0087638D" w:rsidRPr="002D4195">
        <w:rPr>
          <w:color w:val="000000"/>
          <w:sz w:val="26"/>
          <w:szCs w:val="26"/>
        </w:rPr>
        <w:t>:</w:t>
      </w:r>
    </w:p>
    <w:p w:rsidR="00F2531D" w:rsidRPr="002D4195" w:rsidRDefault="00F2531D" w:rsidP="0083267A">
      <w:pPr>
        <w:pStyle w:val="a3"/>
        <w:suppressAutoHyphens/>
        <w:ind w:left="0" w:right="14" w:firstLine="567"/>
        <w:rPr>
          <w:color w:val="000000"/>
          <w:sz w:val="26"/>
          <w:szCs w:val="26"/>
        </w:rPr>
      </w:pPr>
    </w:p>
    <w:p w:rsidR="002D4195" w:rsidRPr="002D4195" w:rsidRDefault="002D4195" w:rsidP="002D4195">
      <w:pPr>
        <w:pStyle w:val="a3"/>
        <w:spacing w:line="276" w:lineRule="auto"/>
        <w:ind w:left="0" w:firstLine="851"/>
        <w:rPr>
          <w:rStyle w:val="fontstyle01"/>
          <w:rFonts w:eastAsiaTheme="minorEastAsia"/>
          <w:b/>
          <w:sz w:val="26"/>
          <w:szCs w:val="26"/>
        </w:rPr>
      </w:pPr>
      <w:r w:rsidRPr="002D4195">
        <w:rPr>
          <w:rStyle w:val="fontstyle01"/>
          <w:rFonts w:eastAsiaTheme="minorEastAsia"/>
          <w:b/>
          <w:sz w:val="26"/>
          <w:szCs w:val="26"/>
        </w:rPr>
        <w:t>- о предоставлении разрешения на отклонение от предельных размеров земельных участков в отношении формируемых земельных участков, образуемых путем раздела земельного участка с кадастровым номером 52:15:0110142:89 общей площадью 1251 кв</w:t>
      </w:r>
      <w:proofErr w:type="gramStart"/>
      <w:r w:rsidRPr="002D4195">
        <w:rPr>
          <w:rStyle w:val="fontstyle01"/>
          <w:rFonts w:eastAsiaTheme="minorEastAsia"/>
          <w:b/>
          <w:sz w:val="26"/>
          <w:szCs w:val="26"/>
        </w:rPr>
        <w:t>.м</w:t>
      </w:r>
      <w:proofErr w:type="gramEnd"/>
      <w:r w:rsidRPr="002D4195">
        <w:rPr>
          <w:rStyle w:val="fontstyle01"/>
          <w:rFonts w:eastAsiaTheme="minorEastAsia"/>
          <w:b/>
          <w:sz w:val="26"/>
          <w:szCs w:val="26"/>
        </w:rPr>
        <w:t xml:space="preserve"> с видом разрешенного использования «для ведения личного подсобного хозяйства», расположенного по адресу: </w:t>
      </w:r>
      <w:proofErr w:type="gramStart"/>
      <w:r w:rsidRPr="002D4195">
        <w:rPr>
          <w:rStyle w:val="fontstyle01"/>
          <w:rFonts w:eastAsiaTheme="minorEastAsia"/>
          <w:b/>
          <w:sz w:val="26"/>
          <w:szCs w:val="26"/>
        </w:rPr>
        <w:t>Нижегородская</w:t>
      </w:r>
      <w:proofErr w:type="gramEnd"/>
      <w:r w:rsidRPr="002D4195">
        <w:rPr>
          <w:rStyle w:val="fontstyle01"/>
          <w:rFonts w:eastAsiaTheme="minorEastAsia"/>
          <w:b/>
          <w:sz w:val="26"/>
          <w:szCs w:val="26"/>
        </w:rPr>
        <w:t xml:space="preserve"> обл., </w:t>
      </w:r>
      <w:r>
        <w:rPr>
          <w:rStyle w:val="fontstyle01"/>
          <w:rFonts w:eastAsiaTheme="minorEastAsia"/>
          <w:b/>
          <w:sz w:val="26"/>
          <w:szCs w:val="26"/>
        </w:rPr>
        <w:br/>
      </w:r>
      <w:r w:rsidRPr="002D4195">
        <w:rPr>
          <w:rStyle w:val="fontstyle01"/>
          <w:rFonts w:eastAsiaTheme="minorEastAsia"/>
          <w:b/>
          <w:sz w:val="26"/>
          <w:szCs w:val="26"/>
        </w:rPr>
        <w:t xml:space="preserve">р-н Городецкий, с/с Кумохинский, д. </w:t>
      </w:r>
      <w:proofErr w:type="spellStart"/>
      <w:r w:rsidRPr="002D4195">
        <w:rPr>
          <w:rStyle w:val="fontstyle01"/>
          <w:rFonts w:eastAsiaTheme="minorEastAsia"/>
          <w:b/>
          <w:sz w:val="26"/>
          <w:szCs w:val="26"/>
        </w:rPr>
        <w:t>Серково</w:t>
      </w:r>
      <w:proofErr w:type="spellEnd"/>
      <w:r w:rsidRPr="002D4195">
        <w:rPr>
          <w:rStyle w:val="fontstyle01"/>
          <w:rFonts w:eastAsiaTheme="minorEastAsia"/>
          <w:b/>
          <w:sz w:val="26"/>
          <w:szCs w:val="26"/>
        </w:rPr>
        <w:t>, в части уменьшения минимальной площади земельных участков с видом разрешенного использования «для ведения личного подсобного хозяйства» с условными кадастровыми номерами 52:15:0110142:89:ЗУ1 с 1000 кв</w:t>
      </w:r>
      <w:proofErr w:type="gramStart"/>
      <w:r w:rsidRPr="002D4195">
        <w:rPr>
          <w:rStyle w:val="fontstyle01"/>
          <w:rFonts w:eastAsiaTheme="minorEastAsia"/>
          <w:b/>
          <w:sz w:val="26"/>
          <w:szCs w:val="26"/>
        </w:rPr>
        <w:t>.м</w:t>
      </w:r>
      <w:proofErr w:type="gramEnd"/>
      <w:r w:rsidRPr="002D4195">
        <w:rPr>
          <w:rStyle w:val="fontstyle01"/>
          <w:rFonts w:eastAsiaTheme="minorEastAsia"/>
          <w:b/>
          <w:sz w:val="26"/>
          <w:szCs w:val="26"/>
        </w:rPr>
        <w:t xml:space="preserve"> до 775,45 кв.м и 52:15:0110142:89:ЗУ2 с 1000 кв</w:t>
      </w:r>
      <w:proofErr w:type="gramStart"/>
      <w:r w:rsidRPr="002D4195">
        <w:rPr>
          <w:rStyle w:val="fontstyle01"/>
          <w:rFonts w:eastAsiaTheme="minorEastAsia"/>
          <w:b/>
          <w:sz w:val="26"/>
          <w:szCs w:val="26"/>
        </w:rPr>
        <w:t>.м</w:t>
      </w:r>
      <w:proofErr w:type="gramEnd"/>
      <w:r w:rsidRPr="002D4195">
        <w:rPr>
          <w:rStyle w:val="fontstyle01"/>
          <w:rFonts w:eastAsiaTheme="minorEastAsia"/>
          <w:b/>
          <w:sz w:val="26"/>
          <w:szCs w:val="26"/>
        </w:rPr>
        <w:t xml:space="preserve"> </w:t>
      </w:r>
      <w:r>
        <w:rPr>
          <w:rStyle w:val="fontstyle01"/>
          <w:rFonts w:eastAsiaTheme="minorEastAsia"/>
          <w:b/>
          <w:sz w:val="26"/>
          <w:szCs w:val="26"/>
        </w:rPr>
        <w:br/>
      </w:r>
      <w:r w:rsidRPr="002D4195">
        <w:rPr>
          <w:rStyle w:val="fontstyle01"/>
          <w:rFonts w:eastAsiaTheme="minorEastAsia"/>
          <w:b/>
          <w:sz w:val="26"/>
          <w:szCs w:val="26"/>
        </w:rPr>
        <w:t>до 475,07 кв.м;</w:t>
      </w:r>
    </w:p>
    <w:p w:rsidR="002D4195" w:rsidRPr="002D4195" w:rsidRDefault="002D4195" w:rsidP="002D4195">
      <w:pPr>
        <w:pStyle w:val="a3"/>
        <w:spacing w:line="276" w:lineRule="auto"/>
        <w:ind w:left="0" w:firstLine="851"/>
        <w:rPr>
          <w:rStyle w:val="fontstyle01"/>
          <w:rFonts w:eastAsiaTheme="minorEastAsia"/>
          <w:b/>
          <w:sz w:val="26"/>
          <w:szCs w:val="26"/>
        </w:rPr>
      </w:pPr>
      <w:r w:rsidRPr="002D4195">
        <w:rPr>
          <w:rStyle w:val="fontstyle01"/>
          <w:rFonts w:eastAsiaTheme="minorEastAsia"/>
          <w:b/>
          <w:sz w:val="26"/>
          <w:szCs w:val="26"/>
        </w:rPr>
        <w:t>- о предоставлении разрешения на отклонение от предельных размеров земельных участков в отношении формируемых земельных участков, образуемых путем раздела земельного участка с кадастровым номером 52:15:0110120:50 общей площадью 1478 кв</w:t>
      </w:r>
      <w:proofErr w:type="gramStart"/>
      <w:r w:rsidRPr="002D4195">
        <w:rPr>
          <w:rStyle w:val="fontstyle01"/>
          <w:rFonts w:eastAsiaTheme="minorEastAsia"/>
          <w:b/>
          <w:sz w:val="26"/>
          <w:szCs w:val="26"/>
        </w:rPr>
        <w:t>.м</w:t>
      </w:r>
      <w:proofErr w:type="gramEnd"/>
      <w:r w:rsidRPr="002D4195">
        <w:rPr>
          <w:rStyle w:val="fontstyle01"/>
          <w:rFonts w:eastAsiaTheme="minorEastAsia"/>
          <w:b/>
          <w:sz w:val="26"/>
          <w:szCs w:val="26"/>
        </w:rPr>
        <w:t xml:space="preserve"> с видом разрешенного использования «ЛПХ», расположенного </w:t>
      </w:r>
      <w:r>
        <w:rPr>
          <w:rStyle w:val="fontstyle01"/>
          <w:rFonts w:eastAsiaTheme="minorEastAsia"/>
          <w:b/>
          <w:sz w:val="26"/>
          <w:szCs w:val="26"/>
        </w:rPr>
        <w:br/>
      </w:r>
      <w:r w:rsidRPr="002D4195">
        <w:rPr>
          <w:rStyle w:val="fontstyle01"/>
          <w:rFonts w:eastAsiaTheme="minorEastAsia"/>
          <w:b/>
          <w:sz w:val="26"/>
          <w:szCs w:val="26"/>
        </w:rPr>
        <w:t xml:space="preserve">по адресу: Российская Федерация, обл. Нижегородская, р-н Городецкий, с/а </w:t>
      </w:r>
      <w:proofErr w:type="spellStart"/>
      <w:r w:rsidRPr="002D4195">
        <w:rPr>
          <w:rStyle w:val="fontstyle01"/>
          <w:rFonts w:eastAsiaTheme="minorEastAsia"/>
          <w:b/>
          <w:sz w:val="26"/>
          <w:szCs w:val="26"/>
        </w:rPr>
        <w:t>Кумохинская</w:t>
      </w:r>
      <w:proofErr w:type="spellEnd"/>
      <w:r w:rsidRPr="002D4195">
        <w:rPr>
          <w:rStyle w:val="fontstyle01"/>
          <w:rFonts w:eastAsiaTheme="minorEastAsia"/>
          <w:b/>
          <w:sz w:val="26"/>
          <w:szCs w:val="26"/>
        </w:rPr>
        <w:t>, п. Узольский, дом 29, в части уменьшения минимальной площади земельных участков с видом разрешенного использования «для ведения личного подсобного хозяйства (приусадебный земельный участок)» с условными кадастровыми номерами 52:15:0110120:50:ЗУ1 с 1000 кв</w:t>
      </w:r>
      <w:proofErr w:type="gramStart"/>
      <w:r w:rsidRPr="002D4195">
        <w:rPr>
          <w:rStyle w:val="fontstyle01"/>
          <w:rFonts w:eastAsiaTheme="minorEastAsia"/>
          <w:b/>
          <w:sz w:val="26"/>
          <w:szCs w:val="26"/>
        </w:rPr>
        <w:t>.м</w:t>
      </w:r>
      <w:proofErr w:type="gramEnd"/>
      <w:r w:rsidRPr="002D4195">
        <w:rPr>
          <w:rStyle w:val="fontstyle01"/>
          <w:rFonts w:eastAsiaTheme="minorEastAsia"/>
          <w:b/>
          <w:sz w:val="26"/>
          <w:szCs w:val="26"/>
        </w:rPr>
        <w:t xml:space="preserve"> до 210 кв.м, 52:15:0110120:50:ЗУ2 с 1000 кв</w:t>
      </w:r>
      <w:proofErr w:type="gramStart"/>
      <w:r w:rsidRPr="002D4195">
        <w:rPr>
          <w:rStyle w:val="fontstyle01"/>
          <w:rFonts w:eastAsiaTheme="minorEastAsia"/>
          <w:b/>
          <w:sz w:val="26"/>
          <w:szCs w:val="26"/>
        </w:rPr>
        <w:t>.м</w:t>
      </w:r>
      <w:proofErr w:type="gramEnd"/>
      <w:r w:rsidRPr="002D4195">
        <w:rPr>
          <w:rStyle w:val="fontstyle01"/>
          <w:rFonts w:eastAsiaTheme="minorEastAsia"/>
          <w:b/>
          <w:sz w:val="26"/>
          <w:szCs w:val="26"/>
        </w:rPr>
        <w:t xml:space="preserve"> до 13 кв.м,  52:15:0110120:50:ЗУ3 с 1000 кв</w:t>
      </w:r>
      <w:proofErr w:type="gramStart"/>
      <w:r w:rsidRPr="002D4195">
        <w:rPr>
          <w:rStyle w:val="fontstyle01"/>
          <w:rFonts w:eastAsiaTheme="minorEastAsia"/>
          <w:b/>
          <w:sz w:val="26"/>
          <w:szCs w:val="26"/>
        </w:rPr>
        <w:t>.м</w:t>
      </w:r>
      <w:proofErr w:type="gramEnd"/>
      <w:r w:rsidRPr="002D4195">
        <w:rPr>
          <w:rStyle w:val="fontstyle01"/>
          <w:rFonts w:eastAsiaTheme="minorEastAsia"/>
          <w:b/>
          <w:sz w:val="26"/>
          <w:szCs w:val="26"/>
        </w:rPr>
        <w:t xml:space="preserve"> до 848 кв.м и 52:15:0110120:50:ЗУ4 с 1000 кв</w:t>
      </w:r>
      <w:proofErr w:type="gramStart"/>
      <w:r w:rsidRPr="002D4195">
        <w:rPr>
          <w:rStyle w:val="fontstyle01"/>
          <w:rFonts w:eastAsiaTheme="minorEastAsia"/>
          <w:b/>
          <w:sz w:val="26"/>
          <w:szCs w:val="26"/>
        </w:rPr>
        <w:t>.м</w:t>
      </w:r>
      <w:proofErr w:type="gramEnd"/>
      <w:r w:rsidRPr="002D4195">
        <w:rPr>
          <w:rStyle w:val="fontstyle01"/>
          <w:rFonts w:eastAsiaTheme="minorEastAsia"/>
          <w:b/>
          <w:sz w:val="26"/>
          <w:szCs w:val="26"/>
        </w:rPr>
        <w:t xml:space="preserve"> до 407 кв.м;</w:t>
      </w:r>
    </w:p>
    <w:p w:rsidR="002D4195" w:rsidRPr="002D4195" w:rsidRDefault="002D4195" w:rsidP="002D4195">
      <w:pPr>
        <w:pStyle w:val="a3"/>
        <w:spacing w:line="276" w:lineRule="auto"/>
        <w:ind w:left="0" w:firstLine="851"/>
        <w:rPr>
          <w:rStyle w:val="fontstyle01"/>
          <w:rFonts w:eastAsiaTheme="minorEastAsia"/>
          <w:b/>
          <w:sz w:val="26"/>
          <w:szCs w:val="26"/>
        </w:rPr>
      </w:pPr>
      <w:r w:rsidRPr="002D4195">
        <w:rPr>
          <w:rStyle w:val="fontstyle01"/>
          <w:rFonts w:eastAsiaTheme="minorEastAsia"/>
          <w:b/>
          <w:sz w:val="26"/>
          <w:szCs w:val="26"/>
        </w:rPr>
        <w:t>- о предоставлении разрешения на отклонение от предельных размеров земельных участков в отношении формируемых земельных участков, образуемых путем раздела земельного участка с кадастровым номером 52:15:0110120:36 общей площадью 1131 кв</w:t>
      </w:r>
      <w:proofErr w:type="gramStart"/>
      <w:r w:rsidRPr="002D4195">
        <w:rPr>
          <w:rStyle w:val="fontstyle01"/>
          <w:rFonts w:eastAsiaTheme="minorEastAsia"/>
          <w:b/>
          <w:sz w:val="26"/>
          <w:szCs w:val="26"/>
        </w:rPr>
        <w:t>.м</w:t>
      </w:r>
      <w:proofErr w:type="gramEnd"/>
      <w:r w:rsidRPr="002D4195">
        <w:rPr>
          <w:rStyle w:val="fontstyle01"/>
          <w:rFonts w:eastAsiaTheme="minorEastAsia"/>
          <w:b/>
          <w:sz w:val="26"/>
          <w:szCs w:val="26"/>
        </w:rPr>
        <w:t xml:space="preserve"> с видом разрешенного использования «ЛПХ», расположенного по адресу: Российская Федерация, Нижегородская область, Городецкий район, с/а </w:t>
      </w:r>
      <w:proofErr w:type="spellStart"/>
      <w:r w:rsidRPr="002D4195">
        <w:rPr>
          <w:rStyle w:val="fontstyle01"/>
          <w:rFonts w:eastAsiaTheme="minorEastAsia"/>
          <w:b/>
          <w:sz w:val="26"/>
          <w:szCs w:val="26"/>
        </w:rPr>
        <w:t>Кумохинская</w:t>
      </w:r>
      <w:proofErr w:type="spellEnd"/>
      <w:r w:rsidRPr="002D4195">
        <w:rPr>
          <w:rStyle w:val="fontstyle01"/>
          <w:rFonts w:eastAsiaTheme="minorEastAsia"/>
          <w:b/>
          <w:sz w:val="26"/>
          <w:szCs w:val="26"/>
        </w:rPr>
        <w:t>, п. Узольский, дом 26, в части уменьшения минимальной площади земельных участков с видом разрешенного использования «для ведения личного подсобного хозяйства (приусадебный земельный участок)» с условными кадастровыми номерами 52:15:0110120:36:ЗУ1 с 1000 кв</w:t>
      </w:r>
      <w:proofErr w:type="gramStart"/>
      <w:r w:rsidRPr="002D4195">
        <w:rPr>
          <w:rStyle w:val="fontstyle01"/>
          <w:rFonts w:eastAsiaTheme="minorEastAsia"/>
          <w:b/>
          <w:sz w:val="26"/>
          <w:szCs w:val="26"/>
        </w:rPr>
        <w:t>.м</w:t>
      </w:r>
      <w:proofErr w:type="gramEnd"/>
      <w:r w:rsidRPr="002D4195">
        <w:rPr>
          <w:rStyle w:val="fontstyle01"/>
          <w:rFonts w:eastAsiaTheme="minorEastAsia"/>
          <w:b/>
          <w:sz w:val="26"/>
          <w:szCs w:val="26"/>
        </w:rPr>
        <w:t xml:space="preserve"> до 608 кв.м, 52:15:0110120:36:ЗУ2 с 1000 кв</w:t>
      </w:r>
      <w:proofErr w:type="gramStart"/>
      <w:r w:rsidRPr="002D4195">
        <w:rPr>
          <w:rStyle w:val="fontstyle01"/>
          <w:rFonts w:eastAsiaTheme="minorEastAsia"/>
          <w:b/>
          <w:sz w:val="26"/>
          <w:szCs w:val="26"/>
        </w:rPr>
        <w:t>.м</w:t>
      </w:r>
      <w:proofErr w:type="gramEnd"/>
      <w:r w:rsidRPr="002D4195">
        <w:rPr>
          <w:rStyle w:val="fontstyle01"/>
          <w:rFonts w:eastAsiaTheme="minorEastAsia"/>
          <w:b/>
          <w:sz w:val="26"/>
          <w:szCs w:val="26"/>
        </w:rPr>
        <w:t xml:space="preserve"> до 213 кв.м,  52:15:0110120:36:ЗУ3 с 1000 кв</w:t>
      </w:r>
      <w:proofErr w:type="gramStart"/>
      <w:r w:rsidRPr="002D4195">
        <w:rPr>
          <w:rStyle w:val="fontstyle01"/>
          <w:rFonts w:eastAsiaTheme="minorEastAsia"/>
          <w:b/>
          <w:sz w:val="26"/>
          <w:szCs w:val="26"/>
        </w:rPr>
        <w:t>.м</w:t>
      </w:r>
      <w:proofErr w:type="gramEnd"/>
      <w:r w:rsidRPr="002D4195">
        <w:rPr>
          <w:rStyle w:val="fontstyle01"/>
          <w:rFonts w:eastAsiaTheme="minorEastAsia"/>
          <w:b/>
          <w:sz w:val="26"/>
          <w:szCs w:val="26"/>
        </w:rPr>
        <w:t xml:space="preserve">                             до 145 кв.м и 52:15:0110120:36:ЗУ4 с 1000 кв</w:t>
      </w:r>
      <w:proofErr w:type="gramStart"/>
      <w:r w:rsidRPr="002D4195">
        <w:rPr>
          <w:rStyle w:val="fontstyle01"/>
          <w:rFonts w:eastAsiaTheme="minorEastAsia"/>
          <w:b/>
          <w:sz w:val="26"/>
          <w:szCs w:val="26"/>
        </w:rPr>
        <w:t>.м</w:t>
      </w:r>
      <w:proofErr w:type="gramEnd"/>
      <w:r w:rsidRPr="002D4195">
        <w:rPr>
          <w:rStyle w:val="fontstyle01"/>
          <w:rFonts w:eastAsiaTheme="minorEastAsia"/>
          <w:b/>
          <w:sz w:val="26"/>
          <w:szCs w:val="26"/>
        </w:rPr>
        <w:t xml:space="preserve"> до 165 кв.м;</w:t>
      </w:r>
    </w:p>
    <w:p w:rsidR="002D4195" w:rsidRPr="002D4195" w:rsidRDefault="002D4195" w:rsidP="002D4195">
      <w:pPr>
        <w:pStyle w:val="a3"/>
        <w:spacing w:line="276" w:lineRule="auto"/>
        <w:ind w:left="0" w:firstLine="851"/>
        <w:rPr>
          <w:rStyle w:val="fontstyle01"/>
          <w:rFonts w:eastAsiaTheme="minorEastAsia"/>
          <w:b/>
          <w:sz w:val="26"/>
          <w:szCs w:val="26"/>
        </w:rPr>
      </w:pPr>
      <w:r w:rsidRPr="002D4195">
        <w:rPr>
          <w:rStyle w:val="fontstyle01"/>
          <w:rFonts w:eastAsiaTheme="minorEastAsia"/>
          <w:b/>
          <w:sz w:val="26"/>
          <w:szCs w:val="26"/>
        </w:rPr>
        <w:t>- о предоставлении разрешения на отклонение от предельных размеров земельных участков в отношении формируемого земельного участка, образуемого путем раздела земельного участка с кадастровым номером 52:15:0110120:56 общей площадью 1478 кв</w:t>
      </w:r>
      <w:proofErr w:type="gramStart"/>
      <w:r w:rsidRPr="002D4195">
        <w:rPr>
          <w:rStyle w:val="fontstyle01"/>
          <w:rFonts w:eastAsiaTheme="minorEastAsia"/>
          <w:b/>
          <w:sz w:val="26"/>
          <w:szCs w:val="26"/>
        </w:rPr>
        <w:t>.м</w:t>
      </w:r>
      <w:proofErr w:type="gramEnd"/>
      <w:r w:rsidRPr="002D4195">
        <w:rPr>
          <w:rStyle w:val="fontstyle01"/>
          <w:rFonts w:eastAsiaTheme="minorEastAsia"/>
          <w:b/>
          <w:sz w:val="26"/>
          <w:szCs w:val="26"/>
        </w:rPr>
        <w:t xml:space="preserve"> с видом разрешенного использования «ЛПХ», расположенного по адресу: Российская Федерация, Нижегородская область, р-н Городецкий, </w:t>
      </w:r>
      <w:proofErr w:type="gramStart"/>
      <w:r w:rsidRPr="002D4195">
        <w:rPr>
          <w:rStyle w:val="fontstyle01"/>
          <w:rFonts w:eastAsiaTheme="minorEastAsia"/>
          <w:b/>
          <w:sz w:val="26"/>
          <w:szCs w:val="26"/>
        </w:rPr>
        <w:t>с</w:t>
      </w:r>
      <w:proofErr w:type="gramEnd"/>
      <w:r w:rsidRPr="002D4195">
        <w:rPr>
          <w:rStyle w:val="fontstyle01"/>
          <w:rFonts w:eastAsiaTheme="minorEastAsia"/>
          <w:b/>
          <w:sz w:val="26"/>
          <w:szCs w:val="26"/>
        </w:rPr>
        <w:t xml:space="preserve">/с Кумохинский, п. Узольский, д. 29, </w:t>
      </w:r>
      <w:proofErr w:type="gramStart"/>
      <w:r w:rsidRPr="002D4195">
        <w:rPr>
          <w:rStyle w:val="fontstyle01"/>
          <w:rFonts w:eastAsiaTheme="minorEastAsia"/>
          <w:b/>
          <w:sz w:val="26"/>
          <w:szCs w:val="26"/>
        </w:rPr>
        <w:t>в</w:t>
      </w:r>
      <w:proofErr w:type="gramEnd"/>
      <w:r w:rsidRPr="002D4195">
        <w:rPr>
          <w:rStyle w:val="fontstyle01"/>
          <w:rFonts w:eastAsiaTheme="minorEastAsia"/>
          <w:b/>
          <w:sz w:val="26"/>
          <w:szCs w:val="26"/>
        </w:rPr>
        <w:t xml:space="preserve"> части уменьшения минимальной площади земельного участка с видом разрешенного использования «для ведения личного подсобного хозяйства (приусадебный земельный участок)» с условным кадастровым номером 52:15:0110120:56:ЗУ1 с 1000 кв</w:t>
      </w:r>
      <w:proofErr w:type="gramStart"/>
      <w:r w:rsidRPr="002D4195">
        <w:rPr>
          <w:rStyle w:val="fontstyle01"/>
          <w:rFonts w:eastAsiaTheme="minorEastAsia"/>
          <w:b/>
          <w:sz w:val="26"/>
          <w:szCs w:val="26"/>
        </w:rPr>
        <w:t>.м</w:t>
      </w:r>
      <w:proofErr w:type="gramEnd"/>
      <w:r w:rsidRPr="002D4195">
        <w:rPr>
          <w:rStyle w:val="fontstyle01"/>
          <w:rFonts w:eastAsiaTheme="minorEastAsia"/>
          <w:b/>
          <w:sz w:val="26"/>
          <w:szCs w:val="26"/>
        </w:rPr>
        <w:t xml:space="preserve"> до 127 кв.м.</w:t>
      </w:r>
    </w:p>
    <w:p w:rsidR="007D78B0" w:rsidRPr="00E1597A" w:rsidRDefault="007D78B0" w:rsidP="00DA3C58">
      <w:pPr>
        <w:pStyle w:val="a3"/>
        <w:suppressAutoHyphens/>
        <w:ind w:left="0" w:right="11" w:firstLine="709"/>
        <w:rPr>
          <w:color w:val="000000"/>
          <w:sz w:val="26"/>
          <w:szCs w:val="26"/>
        </w:rPr>
      </w:pPr>
      <w:r w:rsidRPr="00E1597A">
        <w:rPr>
          <w:color w:val="000000"/>
          <w:sz w:val="26"/>
          <w:szCs w:val="26"/>
        </w:rPr>
        <w:lastRenderedPageBreak/>
        <w:t>Орган, уполномоченный на проведение общественных обсуждений, публичных слушаний</w:t>
      </w:r>
      <w:r w:rsidR="00D62A7D">
        <w:rPr>
          <w:color w:val="000000"/>
          <w:sz w:val="26"/>
          <w:szCs w:val="26"/>
        </w:rPr>
        <w:t>:</w:t>
      </w:r>
      <w:r w:rsidRPr="00E1597A">
        <w:rPr>
          <w:color w:val="000000"/>
          <w:sz w:val="26"/>
          <w:szCs w:val="26"/>
        </w:rPr>
        <w:t xml:space="preserve"> </w:t>
      </w:r>
      <w:r w:rsidR="004476F5" w:rsidRPr="00E1597A">
        <w:rPr>
          <w:color w:val="000000"/>
          <w:sz w:val="26"/>
          <w:szCs w:val="26"/>
          <w:u w:val="single"/>
        </w:rPr>
        <w:t>Территориальный отдел Кумохинский администрации Городецкого муниципального округа</w:t>
      </w:r>
      <w:r w:rsidR="00175893">
        <w:rPr>
          <w:color w:val="000000"/>
          <w:sz w:val="26"/>
          <w:szCs w:val="26"/>
          <w:u w:val="single"/>
        </w:rPr>
        <w:t>.</w:t>
      </w:r>
    </w:p>
    <w:p w:rsidR="007D78B0" w:rsidRPr="00E1597A" w:rsidRDefault="007D78B0" w:rsidP="007D78B0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E1597A">
        <w:rPr>
          <w:rFonts w:ascii="Times New Roman" w:hAnsi="Times New Roman" w:cs="Times New Roman"/>
          <w:color w:val="000000"/>
          <w:sz w:val="26"/>
          <w:szCs w:val="26"/>
        </w:rPr>
        <w:t xml:space="preserve">Информационные материалы по теме общественных обсуждений, публичных слушаний представлены на экспозиции по адресу </w:t>
      </w:r>
      <w:r w:rsidR="004476F5" w:rsidRPr="00E1597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Городецкий муниципальный округ, д. </w:t>
      </w:r>
      <w:proofErr w:type="spellStart"/>
      <w:r w:rsidR="004476F5" w:rsidRPr="00E1597A">
        <w:rPr>
          <w:rFonts w:ascii="Times New Roman" w:hAnsi="Times New Roman" w:cs="Times New Roman"/>
          <w:color w:val="000000"/>
          <w:sz w:val="26"/>
          <w:szCs w:val="26"/>
          <w:u w:val="single"/>
        </w:rPr>
        <w:t>Кудашиха</w:t>
      </w:r>
      <w:proofErr w:type="spellEnd"/>
      <w:r w:rsidR="004476F5" w:rsidRPr="00E1597A">
        <w:rPr>
          <w:rFonts w:ascii="Times New Roman" w:hAnsi="Times New Roman" w:cs="Times New Roman"/>
          <w:color w:val="000000"/>
          <w:sz w:val="26"/>
          <w:szCs w:val="26"/>
          <w:u w:val="single"/>
        </w:rPr>
        <w:t>,</w:t>
      </w:r>
      <w:r w:rsidR="00B12A5D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="004476F5" w:rsidRPr="00E1597A">
        <w:rPr>
          <w:rFonts w:ascii="Times New Roman" w:hAnsi="Times New Roman" w:cs="Times New Roman"/>
          <w:color w:val="000000"/>
          <w:sz w:val="26"/>
          <w:szCs w:val="26"/>
          <w:u w:val="single"/>
        </w:rPr>
        <w:t>д.52</w:t>
      </w:r>
      <w:r w:rsidR="00A053E6" w:rsidRPr="00E1597A">
        <w:rPr>
          <w:rFonts w:ascii="Times New Roman" w:hAnsi="Times New Roman" w:cs="Times New Roman"/>
          <w:color w:val="000000"/>
          <w:sz w:val="26"/>
          <w:szCs w:val="26"/>
          <w:u w:val="single"/>
        </w:rPr>
        <w:t>, актовый зал</w:t>
      </w:r>
      <w:r w:rsidR="00175893">
        <w:rPr>
          <w:rFonts w:ascii="Times New Roman" w:hAnsi="Times New Roman" w:cs="Times New Roman"/>
          <w:color w:val="000000"/>
          <w:sz w:val="26"/>
          <w:szCs w:val="26"/>
          <w:u w:val="single"/>
        </w:rPr>
        <w:t>.</w:t>
      </w:r>
    </w:p>
    <w:p w:rsidR="00D62A7D" w:rsidRDefault="004476F5" w:rsidP="00DA1E32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E1597A">
        <w:rPr>
          <w:rFonts w:ascii="Times New Roman" w:hAnsi="Times New Roman" w:cs="Times New Roman"/>
          <w:color w:val="000000"/>
          <w:sz w:val="26"/>
          <w:szCs w:val="26"/>
        </w:rPr>
        <w:t>Э</w:t>
      </w:r>
      <w:r w:rsidR="00A053E6" w:rsidRPr="00E1597A">
        <w:rPr>
          <w:rFonts w:ascii="Times New Roman" w:hAnsi="Times New Roman" w:cs="Times New Roman"/>
          <w:color w:val="000000"/>
          <w:sz w:val="26"/>
          <w:szCs w:val="26"/>
        </w:rPr>
        <w:t>кспозиция открыта</w:t>
      </w:r>
      <w:r w:rsidR="001A776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10579">
        <w:rPr>
          <w:rFonts w:ascii="Times New Roman" w:hAnsi="Times New Roman" w:cs="Times New Roman"/>
          <w:color w:val="000000"/>
          <w:sz w:val="26"/>
          <w:szCs w:val="26"/>
        </w:rPr>
        <w:t xml:space="preserve">с </w:t>
      </w:r>
      <w:r w:rsidR="002D4195">
        <w:rPr>
          <w:rFonts w:ascii="Times New Roman" w:hAnsi="Times New Roman" w:cs="Times New Roman"/>
          <w:color w:val="000000"/>
          <w:sz w:val="26"/>
          <w:szCs w:val="26"/>
          <w:u w:val="single"/>
        </w:rPr>
        <w:t>11.03</w:t>
      </w:r>
      <w:r w:rsidR="00DA3C58">
        <w:rPr>
          <w:rFonts w:ascii="Times New Roman" w:hAnsi="Times New Roman" w:cs="Times New Roman"/>
          <w:color w:val="000000"/>
          <w:sz w:val="26"/>
          <w:szCs w:val="26"/>
          <w:u w:val="single"/>
        </w:rPr>
        <w:t>.2024</w:t>
      </w:r>
      <w:r w:rsidRPr="00E1597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="007D78B0" w:rsidRPr="00E1597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по </w:t>
      </w:r>
      <w:r w:rsidR="002D4195">
        <w:rPr>
          <w:rFonts w:ascii="Times New Roman" w:hAnsi="Times New Roman" w:cs="Times New Roman"/>
          <w:color w:val="000000"/>
          <w:sz w:val="26"/>
          <w:szCs w:val="26"/>
          <w:u w:val="single"/>
        </w:rPr>
        <w:t>28</w:t>
      </w:r>
      <w:r w:rsidR="00E6515B">
        <w:rPr>
          <w:rFonts w:ascii="Times New Roman" w:hAnsi="Times New Roman" w:cs="Times New Roman"/>
          <w:color w:val="000000"/>
          <w:sz w:val="26"/>
          <w:szCs w:val="26"/>
          <w:u w:val="single"/>
        </w:rPr>
        <w:t>.03</w:t>
      </w:r>
      <w:r w:rsidR="00DA3C58">
        <w:rPr>
          <w:rFonts w:ascii="Times New Roman" w:hAnsi="Times New Roman" w:cs="Times New Roman"/>
          <w:color w:val="000000"/>
          <w:sz w:val="26"/>
          <w:szCs w:val="26"/>
          <w:u w:val="single"/>
        </w:rPr>
        <w:t>.2024</w:t>
      </w:r>
      <w:r w:rsidR="00A053E6" w:rsidRPr="00E1597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</w:p>
    <w:p w:rsidR="007D78B0" w:rsidRPr="00E1597A" w:rsidRDefault="007D78B0" w:rsidP="00DA1E32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E1597A">
        <w:rPr>
          <w:rFonts w:ascii="Times New Roman" w:hAnsi="Times New Roman" w:cs="Times New Roman"/>
          <w:color w:val="000000"/>
          <w:sz w:val="26"/>
          <w:szCs w:val="26"/>
        </w:rPr>
        <w:t>Часы работы</w:t>
      </w:r>
      <w:r w:rsidRPr="00E1597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: </w:t>
      </w:r>
      <w:r w:rsidR="00175893">
        <w:rPr>
          <w:rFonts w:ascii="Times New Roman" w:hAnsi="Times New Roman" w:cs="Times New Roman"/>
          <w:color w:val="000000"/>
          <w:sz w:val="26"/>
          <w:szCs w:val="26"/>
          <w:u w:val="single"/>
        </w:rPr>
        <w:t>пн-пт</w:t>
      </w:r>
      <w:r w:rsidR="00A053E6" w:rsidRPr="00E1597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="00B82DBE" w:rsidRPr="00E1597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8:00 </w:t>
      </w:r>
      <w:r w:rsidR="00A053E6" w:rsidRPr="00E1597A">
        <w:rPr>
          <w:rFonts w:ascii="Times New Roman" w:hAnsi="Times New Roman" w:cs="Times New Roman"/>
          <w:color w:val="000000"/>
          <w:sz w:val="26"/>
          <w:szCs w:val="26"/>
          <w:u w:val="single"/>
        </w:rPr>
        <w:t>-</w:t>
      </w:r>
      <w:r w:rsidR="00B82DBE" w:rsidRPr="00E1597A">
        <w:rPr>
          <w:rFonts w:ascii="Times New Roman" w:hAnsi="Times New Roman" w:cs="Times New Roman"/>
          <w:color w:val="000000"/>
          <w:sz w:val="26"/>
          <w:szCs w:val="26"/>
          <w:u w:val="single"/>
        </w:rPr>
        <w:t>1</w:t>
      </w:r>
      <w:r w:rsidR="00BF6435">
        <w:rPr>
          <w:rFonts w:ascii="Times New Roman" w:hAnsi="Times New Roman" w:cs="Times New Roman"/>
          <w:color w:val="000000"/>
          <w:sz w:val="26"/>
          <w:szCs w:val="26"/>
          <w:u w:val="single"/>
        </w:rPr>
        <w:t>6</w:t>
      </w:r>
      <w:r w:rsidR="00175893">
        <w:rPr>
          <w:rFonts w:ascii="Times New Roman" w:hAnsi="Times New Roman" w:cs="Times New Roman"/>
          <w:color w:val="000000"/>
          <w:sz w:val="26"/>
          <w:szCs w:val="26"/>
          <w:u w:val="single"/>
        </w:rPr>
        <w:t>:00</w:t>
      </w:r>
    </w:p>
    <w:p w:rsidR="0087638D" w:rsidRPr="00E1597A" w:rsidRDefault="007D78B0" w:rsidP="0087638D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1597A">
        <w:rPr>
          <w:rFonts w:ascii="Times New Roman" w:hAnsi="Times New Roman" w:cs="Times New Roman"/>
          <w:color w:val="000000"/>
          <w:sz w:val="26"/>
          <w:szCs w:val="26"/>
        </w:rPr>
        <w:t>На выставке проводятся консультации по теме общественных обсуждений, публичных слушаний</w:t>
      </w:r>
      <w:r w:rsidR="00E70E8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D4195">
        <w:rPr>
          <w:rFonts w:ascii="Times New Roman" w:hAnsi="Times New Roman" w:cs="Times New Roman"/>
          <w:color w:val="000000"/>
          <w:sz w:val="26"/>
          <w:szCs w:val="26"/>
          <w:u w:val="single"/>
        </w:rPr>
        <w:t>14.03</w:t>
      </w:r>
      <w:r w:rsidR="00E1597A" w:rsidRPr="00E1597A">
        <w:rPr>
          <w:rFonts w:ascii="Times New Roman" w:hAnsi="Times New Roman" w:cs="Times New Roman"/>
          <w:color w:val="000000"/>
          <w:sz w:val="26"/>
          <w:szCs w:val="26"/>
          <w:u w:val="single"/>
        </w:rPr>
        <w:t>.202</w:t>
      </w:r>
      <w:r w:rsidR="00DA3C58">
        <w:rPr>
          <w:rFonts w:ascii="Times New Roman" w:hAnsi="Times New Roman" w:cs="Times New Roman"/>
          <w:color w:val="000000"/>
          <w:sz w:val="26"/>
          <w:szCs w:val="26"/>
          <w:u w:val="single"/>
        </w:rPr>
        <w:t>4</w:t>
      </w:r>
      <w:r w:rsidR="00E1597A" w:rsidRPr="00E1597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="00810579">
        <w:rPr>
          <w:rFonts w:ascii="Times New Roman" w:hAnsi="Times New Roman" w:cs="Times New Roman"/>
          <w:color w:val="000000"/>
          <w:sz w:val="26"/>
          <w:szCs w:val="26"/>
          <w:u w:val="single"/>
        </w:rPr>
        <w:t>15:00 – 16:00</w:t>
      </w:r>
      <w:r w:rsidR="00175893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, </w:t>
      </w:r>
      <w:r w:rsidR="002D4195">
        <w:rPr>
          <w:rFonts w:ascii="Times New Roman" w:hAnsi="Times New Roman" w:cs="Times New Roman"/>
          <w:color w:val="000000"/>
          <w:sz w:val="26"/>
          <w:szCs w:val="26"/>
          <w:u w:val="single"/>
        </w:rPr>
        <w:t>21</w:t>
      </w:r>
      <w:r w:rsidR="00E6515B">
        <w:rPr>
          <w:rFonts w:ascii="Times New Roman" w:hAnsi="Times New Roman" w:cs="Times New Roman"/>
          <w:color w:val="000000"/>
          <w:sz w:val="26"/>
          <w:szCs w:val="26"/>
          <w:u w:val="single"/>
        </w:rPr>
        <w:t>.03</w:t>
      </w:r>
      <w:r w:rsidR="00E1597A" w:rsidRPr="00E1597A">
        <w:rPr>
          <w:rFonts w:ascii="Times New Roman" w:hAnsi="Times New Roman" w:cs="Times New Roman"/>
          <w:color w:val="000000"/>
          <w:sz w:val="26"/>
          <w:szCs w:val="26"/>
          <w:u w:val="single"/>
        </w:rPr>
        <w:t>.202</w:t>
      </w:r>
      <w:r w:rsidR="00DA3C58">
        <w:rPr>
          <w:rFonts w:ascii="Times New Roman" w:hAnsi="Times New Roman" w:cs="Times New Roman"/>
          <w:color w:val="000000"/>
          <w:sz w:val="26"/>
          <w:szCs w:val="26"/>
          <w:u w:val="single"/>
        </w:rPr>
        <w:t>4</w:t>
      </w:r>
      <w:r w:rsidR="00E1597A" w:rsidRPr="00E1597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="00B82DBE" w:rsidRPr="00E1597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 </w:t>
      </w:r>
      <w:r w:rsidR="00175893">
        <w:rPr>
          <w:rFonts w:ascii="Times New Roman" w:hAnsi="Times New Roman" w:cs="Times New Roman"/>
          <w:color w:val="000000"/>
          <w:sz w:val="26"/>
          <w:szCs w:val="26"/>
          <w:u w:val="single"/>
        </w:rPr>
        <w:t>15:00- 16</w:t>
      </w:r>
      <w:r w:rsidR="00E1597A" w:rsidRPr="00E1597A">
        <w:rPr>
          <w:rFonts w:ascii="Times New Roman" w:hAnsi="Times New Roman" w:cs="Times New Roman"/>
          <w:color w:val="000000"/>
          <w:sz w:val="26"/>
          <w:szCs w:val="26"/>
          <w:u w:val="single"/>
        </w:rPr>
        <w:t>:00</w:t>
      </w:r>
    </w:p>
    <w:p w:rsidR="007D78B0" w:rsidRPr="00E1597A" w:rsidRDefault="007D78B0" w:rsidP="007D78B0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1597A">
        <w:rPr>
          <w:rFonts w:ascii="Times New Roman" w:hAnsi="Times New Roman" w:cs="Times New Roman"/>
          <w:color w:val="000000"/>
          <w:sz w:val="26"/>
          <w:szCs w:val="26"/>
        </w:rPr>
        <w:t>Собрание участников публичных слушаний состоится (срок проведения общественных обсуждений)</w:t>
      </w:r>
      <w:r w:rsidR="00C66F7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D4195">
        <w:rPr>
          <w:rFonts w:ascii="Times New Roman" w:hAnsi="Times New Roman" w:cs="Times New Roman"/>
          <w:color w:val="000000"/>
          <w:sz w:val="26"/>
          <w:szCs w:val="26"/>
          <w:u w:val="single"/>
        </w:rPr>
        <w:t>28</w:t>
      </w:r>
      <w:r w:rsidR="00E6515B">
        <w:rPr>
          <w:rFonts w:ascii="Times New Roman" w:hAnsi="Times New Roman" w:cs="Times New Roman"/>
          <w:color w:val="000000"/>
          <w:sz w:val="26"/>
          <w:szCs w:val="26"/>
          <w:u w:val="single"/>
        </w:rPr>
        <w:t>.03</w:t>
      </w:r>
      <w:r w:rsidR="00DA3C58">
        <w:rPr>
          <w:rFonts w:ascii="Times New Roman" w:hAnsi="Times New Roman" w:cs="Times New Roman"/>
          <w:color w:val="000000"/>
          <w:sz w:val="26"/>
          <w:szCs w:val="26"/>
          <w:u w:val="single"/>
        </w:rPr>
        <w:t>.2024</w:t>
      </w:r>
      <w:r w:rsidR="00D62A7D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="002A17CF" w:rsidRPr="00E1597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в </w:t>
      </w:r>
      <w:r w:rsidR="00E6515B">
        <w:rPr>
          <w:rFonts w:ascii="Times New Roman" w:hAnsi="Times New Roman" w:cs="Times New Roman"/>
          <w:color w:val="000000"/>
          <w:sz w:val="26"/>
          <w:szCs w:val="26"/>
          <w:u w:val="single"/>
        </w:rPr>
        <w:t>15:00</w:t>
      </w:r>
      <w:r w:rsidR="002A17CF" w:rsidRPr="00E1597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по адресу: Городецкий муниципальный округ, </w:t>
      </w:r>
      <w:r w:rsidR="00097A7C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                       д. </w:t>
      </w:r>
      <w:proofErr w:type="spellStart"/>
      <w:r w:rsidR="00097A7C">
        <w:rPr>
          <w:rFonts w:ascii="Times New Roman" w:hAnsi="Times New Roman" w:cs="Times New Roman"/>
          <w:color w:val="000000"/>
          <w:sz w:val="26"/>
          <w:szCs w:val="26"/>
          <w:u w:val="single"/>
        </w:rPr>
        <w:t>Кудашиха</w:t>
      </w:r>
      <w:proofErr w:type="spellEnd"/>
      <w:r w:rsidR="00097A7C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, </w:t>
      </w:r>
      <w:r w:rsidR="002A17CF" w:rsidRPr="00E1597A">
        <w:rPr>
          <w:rFonts w:ascii="Times New Roman" w:hAnsi="Times New Roman" w:cs="Times New Roman"/>
          <w:color w:val="000000"/>
          <w:sz w:val="26"/>
          <w:szCs w:val="26"/>
          <w:u w:val="single"/>
        </w:rPr>
        <w:t>д.52</w:t>
      </w:r>
      <w:r w:rsidR="00E1597A" w:rsidRPr="00E1597A">
        <w:rPr>
          <w:rFonts w:ascii="Times New Roman" w:hAnsi="Times New Roman" w:cs="Times New Roman"/>
          <w:color w:val="000000"/>
          <w:sz w:val="26"/>
          <w:szCs w:val="26"/>
          <w:u w:val="single"/>
        </w:rPr>
        <w:t>, актовый зал</w:t>
      </w:r>
      <w:r w:rsidR="00E70E8A">
        <w:rPr>
          <w:rFonts w:ascii="Times New Roman" w:hAnsi="Times New Roman" w:cs="Times New Roman"/>
          <w:color w:val="000000"/>
          <w:sz w:val="26"/>
          <w:szCs w:val="26"/>
          <w:u w:val="single"/>
        </w:rPr>
        <w:t>.</w:t>
      </w:r>
    </w:p>
    <w:p w:rsidR="007D78B0" w:rsidRPr="00E1597A" w:rsidRDefault="007D78B0" w:rsidP="007D78B0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E1597A">
        <w:rPr>
          <w:rFonts w:ascii="Times New Roman" w:hAnsi="Times New Roman" w:cs="Times New Roman"/>
          <w:color w:val="000000"/>
          <w:sz w:val="26"/>
          <w:szCs w:val="26"/>
        </w:rPr>
        <w:t>Время начала регистрации участников</w:t>
      </w:r>
      <w:r w:rsidR="002A17CF" w:rsidRPr="00E1597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D4195">
        <w:rPr>
          <w:rFonts w:ascii="Times New Roman" w:hAnsi="Times New Roman" w:cs="Times New Roman"/>
          <w:color w:val="000000"/>
          <w:sz w:val="26"/>
          <w:szCs w:val="26"/>
          <w:u w:val="single"/>
        </w:rPr>
        <w:t>28</w:t>
      </w:r>
      <w:r w:rsidR="00E6515B">
        <w:rPr>
          <w:rFonts w:ascii="Times New Roman" w:hAnsi="Times New Roman" w:cs="Times New Roman"/>
          <w:color w:val="000000"/>
          <w:sz w:val="26"/>
          <w:szCs w:val="26"/>
          <w:u w:val="single"/>
        </w:rPr>
        <w:t>.03</w:t>
      </w:r>
      <w:r w:rsidR="00DA3C58">
        <w:rPr>
          <w:rFonts w:ascii="Times New Roman" w:hAnsi="Times New Roman" w:cs="Times New Roman"/>
          <w:color w:val="000000"/>
          <w:sz w:val="26"/>
          <w:szCs w:val="26"/>
          <w:u w:val="single"/>
        </w:rPr>
        <w:t>.2024</w:t>
      </w:r>
      <w:r w:rsidR="002A17CF" w:rsidRPr="00E1597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с 1</w:t>
      </w:r>
      <w:r w:rsidR="00F2531D">
        <w:rPr>
          <w:rFonts w:ascii="Times New Roman" w:hAnsi="Times New Roman" w:cs="Times New Roman"/>
          <w:color w:val="000000"/>
          <w:sz w:val="26"/>
          <w:szCs w:val="26"/>
          <w:u w:val="single"/>
        </w:rPr>
        <w:t>4</w:t>
      </w:r>
      <w:r w:rsidR="002A17CF" w:rsidRPr="00E1597A">
        <w:rPr>
          <w:rFonts w:ascii="Times New Roman" w:hAnsi="Times New Roman" w:cs="Times New Roman"/>
          <w:color w:val="000000"/>
          <w:sz w:val="26"/>
          <w:szCs w:val="26"/>
          <w:u w:val="single"/>
        </w:rPr>
        <w:t>:30</w:t>
      </w:r>
    </w:p>
    <w:p w:rsidR="00E1597A" w:rsidRPr="00E1597A" w:rsidRDefault="007D78B0" w:rsidP="00DA1E3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E1597A">
        <w:rPr>
          <w:rFonts w:ascii="Times New Roman" w:hAnsi="Times New Roman" w:cs="Times New Roman"/>
          <w:color w:val="000000"/>
          <w:sz w:val="26"/>
          <w:szCs w:val="26"/>
        </w:rPr>
        <w:t xml:space="preserve">В период </w:t>
      </w:r>
      <w:r w:rsidR="00E1597A" w:rsidRPr="00E1597A">
        <w:rPr>
          <w:rFonts w:ascii="Times New Roman" w:hAnsi="Times New Roman" w:cs="Times New Roman"/>
          <w:color w:val="000000"/>
          <w:sz w:val="26"/>
          <w:szCs w:val="26"/>
        </w:rPr>
        <w:t xml:space="preserve">проведения </w:t>
      </w:r>
      <w:r w:rsidRPr="00E1597A">
        <w:rPr>
          <w:rFonts w:ascii="Times New Roman" w:hAnsi="Times New Roman" w:cs="Times New Roman"/>
          <w:color w:val="000000"/>
          <w:sz w:val="26"/>
          <w:szCs w:val="26"/>
        </w:rPr>
        <w:t xml:space="preserve">публичных слушаний участники общественных обсуждений, </w:t>
      </w:r>
      <w:r w:rsidR="00E1597A" w:rsidRPr="00E1597A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Pr="00E1597A">
        <w:rPr>
          <w:rFonts w:ascii="Times New Roman" w:hAnsi="Times New Roman" w:cs="Times New Roman"/>
          <w:color w:val="000000"/>
          <w:sz w:val="26"/>
          <w:szCs w:val="26"/>
        </w:rPr>
        <w:t>публичных слушаний</w:t>
      </w:r>
      <w:r w:rsidR="00E1597A" w:rsidRPr="00E1597A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E1597A">
        <w:rPr>
          <w:rFonts w:ascii="Times New Roman" w:hAnsi="Times New Roman" w:cs="Times New Roman"/>
          <w:color w:val="000000"/>
          <w:sz w:val="26"/>
          <w:szCs w:val="26"/>
        </w:rPr>
        <w:t xml:space="preserve"> имеют право представить свои предложения</w:t>
      </w:r>
      <w:r w:rsidR="00D62A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1597A">
        <w:rPr>
          <w:rFonts w:ascii="Times New Roman" w:hAnsi="Times New Roman" w:cs="Times New Roman"/>
          <w:color w:val="000000"/>
          <w:sz w:val="26"/>
          <w:szCs w:val="26"/>
        </w:rPr>
        <w:t xml:space="preserve">и замечания </w:t>
      </w:r>
      <w:r w:rsidR="00B12A5D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</w:t>
      </w:r>
      <w:r w:rsidR="00E1597A" w:rsidRPr="00E1597A">
        <w:rPr>
          <w:rFonts w:ascii="Times New Roman" w:hAnsi="Times New Roman" w:cs="Times New Roman"/>
          <w:color w:val="000000"/>
          <w:sz w:val="26"/>
          <w:szCs w:val="26"/>
        </w:rPr>
        <w:t xml:space="preserve">по обсуждаемому проекту посредством: </w:t>
      </w:r>
      <w:r w:rsidR="00E1597A" w:rsidRPr="00E1597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письменного и устного обращения в период </w:t>
      </w:r>
      <w:r w:rsidR="00B12A5D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              </w:t>
      </w:r>
      <w:r w:rsidR="00E1597A" w:rsidRPr="00E1597A">
        <w:rPr>
          <w:rFonts w:ascii="Times New Roman" w:hAnsi="Times New Roman" w:cs="Times New Roman"/>
          <w:color w:val="000000"/>
          <w:sz w:val="26"/>
          <w:szCs w:val="26"/>
          <w:u w:val="single"/>
        </w:rPr>
        <w:t>с момента публикации оповещения до момента проведения публичных слушаний.</w:t>
      </w:r>
    </w:p>
    <w:p w:rsidR="007D78B0" w:rsidRPr="00E1597A" w:rsidRDefault="007D78B0" w:rsidP="007D78B0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E1597A">
        <w:rPr>
          <w:rFonts w:ascii="Times New Roman" w:hAnsi="Times New Roman" w:cs="Times New Roman"/>
          <w:color w:val="000000"/>
          <w:sz w:val="26"/>
          <w:szCs w:val="26"/>
        </w:rPr>
        <w:t>Номера контактных телефонов органа, уполномоченного на пров</w:t>
      </w:r>
      <w:r w:rsidR="0083267A">
        <w:rPr>
          <w:rFonts w:ascii="Times New Roman" w:hAnsi="Times New Roman" w:cs="Times New Roman"/>
          <w:color w:val="000000"/>
          <w:sz w:val="26"/>
          <w:szCs w:val="26"/>
        </w:rPr>
        <w:t>едение</w:t>
      </w:r>
      <w:r w:rsidR="00DA7AC4" w:rsidRPr="00DA7AC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A7AC4">
        <w:rPr>
          <w:rFonts w:ascii="Times New Roman" w:hAnsi="Times New Roman" w:cs="Times New Roman"/>
          <w:color w:val="000000"/>
          <w:sz w:val="26"/>
          <w:szCs w:val="26"/>
        </w:rPr>
        <w:t>общественных обсуждений,</w:t>
      </w:r>
      <w:r w:rsidR="0083267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1597A">
        <w:rPr>
          <w:rFonts w:ascii="Times New Roman" w:hAnsi="Times New Roman" w:cs="Times New Roman"/>
          <w:color w:val="000000"/>
          <w:sz w:val="26"/>
          <w:szCs w:val="26"/>
        </w:rPr>
        <w:t>публичных слушаний</w:t>
      </w:r>
      <w:r w:rsidR="00642CF2" w:rsidRPr="00E1597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42CF2" w:rsidRPr="00E1597A">
        <w:rPr>
          <w:rFonts w:ascii="Times New Roman" w:hAnsi="Times New Roman" w:cs="Times New Roman"/>
          <w:color w:val="000000"/>
          <w:sz w:val="26"/>
          <w:szCs w:val="26"/>
          <w:u w:val="single"/>
        </w:rPr>
        <w:t>8</w:t>
      </w:r>
      <w:r w:rsidR="00E1597A" w:rsidRPr="00E1597A">
        <w:rPr>
          <w:rFonts w:ascii="Times New Roman" w:hAnsi="Times New Roman" w:cs="Times New Roman"/>
          <w:color w:val="000000"/>
          <w:sz w:val="26"/>
          <w:szCs w:val="26"/>
          <w:u w:val="single"/>
        </w:rPr>
        <w:t>(</w:t>
      </w:r>
      <w:r w:rsidR="00642CF2" w:rsidRPr="00E1597A">
        <w:rPr>
          <w:rFonts w:ascii="Times New Roman" w:hAnsi="Times New Roman" w:cs="Times New Roman"/>
          <w:color w:val="000000"/>
          <w:sz w:val="26"/>
          <w:szCs w:val="26"/>
          <w:u w:val="single"/>
        </w:rPr>
        <w:t>83161</w:t>
      </w:r>
      <w:r w:rsidR="00E1597A" w:rsidRPr="00E1597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) </w:t>
      </w:r>
      <w:r w:rsidR="00642CF2" w:rsidRPr="00E1597A">
        <w:rPr>
          <w:rFonts w:ascii="Times New Roman" w:hAnsi="Times New Roman" w:cs="Times New Roman"/>
          <w:color w:val="000000"/>
          <w:sz w:val="26"/>
          <w:szCs w:val="26"/>
          <w:u w:val="single"/>
        </w:rPr>
        <w:t>9</w:t>
      </w:r>
      <w:r w:rsidR="00F2531D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="00642CF2" w:rsidRPr="00E1597A">
        <w:rPr>
          <w:rFonts w:ascii="Times New Roman" w:hAnsi="Times New Roman" w:cs="Times New Roman"/>
          <w:color w:val="000000"/>
          <w:sz w:val="26"/>
          <w:szCs w:val="26"/>
          <w:u w:val="single"/>
        </w:rPr>
        <w:t>35</w:t>
      </w:r>
      <w:r w:rsidR="00F2531D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="00642CF2" w:rsidRPr="00E1597A">
        <w:rPr>
          <w:rFonts w:ascii="Times New Roman" w:hAnsi="Times New Roman" w:cs="Times New Roman"/>
          <w:color w:val="000000"/>
          <w:sz w:val="26"/>
          <w:szCs w:val="26"/>
          <w:u w:val="single"/>
        </w:rPr>
        <w:t>02; 8</w:t>
      </w:r>
      <w:r w:rsidR="00E1597A" w:rsidRPr="00E1597A">
        <w:rPr>
          <w:rFonts w:ascii="Times New Roman" w:hAnsi="Times New Roman" w:cs="Times New Roman"/>
          <w:color w:val="000000"/>
          <w:sz w:val="26"/>
          <w:szCs w:val="26"/>
          <w:u w:val="single"/>
        </w:rPr>
        <w:t>(</w:t>
      </w:r>
      <w:r w:rsidR="00642CF2" w:rsidRPr="00E1597A">
        <w:rPr>
          <w:rFonts w:ascii="Times New Roman" w:hAnsi="Times New Roman" w:cs="Times New Roman"/>
          <w:color w:val="000000"/>
          <w:sz w:val="26"/>
          <w:szCs w:val="26"/>
          <w:u w:val="single"/>
        </w:rPr>
        <w:t>83161</w:t>
      </w:r>
      <w:r w:rsidR="00E1597A" w:rsidRPr="00E1597A">
        <w:rPr>
          <w:rFonts w:ascii="Times New Roman" w:hAnsi="Times New Roman" w:cs="Times New Roman"/>
          <w:color w:val="000000"/>
          <w:sz w:val="26"/>
          <w:szCs w:val="26"/>
          <w:u w:val="single"/>
        </w:rPr>
        <w:t>)</w:t>
      </w:r>
      <w:r w:rsidR="00F2531D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="00642CF2" w:rsidRPr="00E1597A">
        <w:rPr>
          <w:rFonts w:ascii="Times New Roman" w:hAnsi="Times New Roman" w:cs="Times New Roman"/>
          <w:color w:val="000000"/>
          <w:sz w:val="26"/>
          <w:szCs w:val="26"/>
          <w:u w:val="single"/>
        </w:rPr>
        <w:t>9</w:t>
      </w:r>
      <w:r w:rsidR="00F2531D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="00642CF2" w:rsidRPr="00E1597A">
        <w:rPr>
          <w:rFonts w:ascii="Times New Roman" w:hAnsi="Times New Roman" w:cs="Times New Roman"/>
          <w:color w:val="000000"/>
          <w:sz w:val="26"/>
          <w:szCs w:val="26"/>
          <w:u w:val="single"/>
        </w:rPr>
        <w:t>16</w:t>
      </w:r>
      <w:r w:rsidR="00F2531D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="00642CF2" w:rsidRPr="00E1597A">
        <w:rPr>
          <w:rFonts w:ascii="Times New Roman" w:hAnsi="Times New Roman" w:cs="Times New Roman"/>
          <w:color w:val="000000"/>
          <w:sz w:val="26"/>
          <w:szCs w:val="26"/>
          <w:u w:val="single"/>
        </w:rPr>
        <w:t>59;</w:t>
      </w:r>
    </w:p>
    <w:p w:rsidR="007D78B0" w:rsidRPr="00E1597A" w:rsidRDefault="007D78B0" w:rsidP="00DA1E32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1597A">
        <w:rPr>
          <w:rFonts w:ascii="Times New Roman" w:hAnsi="Times New Roman" w:cs="Times New Roman"/>
          <w:color w:val="000000"/>
          <w:sz w:val="26"/>
          <w:szCs w:val="26"/>
        </w:rPr>
        <w:t>Почтовый адрес органа, уполномоченного на пров</w:t>
      </w:r>
      <w:r w:rsidR="0083267A">
        <w:rPr>
          <w:rFonts w:ascii="Times New Roman" w:hAnsi="Times New Roman" w:cs="Times New Roman"/>
          <w:color w:val="000000"/>
          <w:sz w:val="26"/>
          <w:szCs w:val="26"/>
        </w:rPr>
        <w:t xml:space="preserve">едение </w:t>
      </w:r>
      <w:r w:rsidRPr="00E1597A">
        <w:rPr>
          <w:rFonts w:ascii="Times New Roman" w:hAnsi="Times New Roman" w:cs="Times New Roman"/>
          <w:color w:val="000000"/>
          <w:sz w:val="26"/>
          <w:szCs w:val="26"/>
        </w:rPr>
        <w:t xml:space="preserve">публичных слушаний </w:t>
      </w:r>
      <w:r w:rsidR="00642CF2" w:rsidRPr="00E1597A">
        <w:rPr>
          <w:rFonts w:ascii="Times New Roman" w:hAnsi="Times New Roman" w:cs="Times New Roman"/>
          <w:sz w:val="26"/>
          <w:szCs w:val="26"/>
          <w:u w:val="single"/>
        </w:rPr>
        <w:t>606500</w:t>
      </w:r>
      <w:r w:rsidR="00642CF2" w:rsidRPr="00E1597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Городецкий муниципальный округ,</w:t>
      </w:r>
      <w:r w:rsidR="0083267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="002D4195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д. </w:t>
      </w:r>
      <w:proofErr w:type="spellStart"/>
      <w:r w:rsidR="002D4195">
        <w:rPr>
          <w:rFonts w:ascii="Times New Roman" w:hAnsi="Times New Roman" w:cs="Times New Roman"/>
          <w:color w:val="000000"/>
          <w:sz w:val="26"/>
          <w:szCs w:val="26"/>
          <w:u w:val="single"/>
        </w:rPr>
        <w:t>Кудашиха</w:t>
      </w:r>
      <w:proofErr w:type="spellEnd"/>
      <w:r w:rsidR="002D4195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, </w:t>
      </w:r>
      <w:r w:rsidR="00642CF2" w:rsidRPr="00E1597A">
        <w:rPr>
          <w:rFonts w:ascii="Times New Roman" w:hAnsi="Times New Roman" w:cs="Times New Roman"/>
          <w:color w:val="000000"/>
          <w:sz w:val="26"/>
          <w:szCs w:val="26"/>
          <w:u w:val="single"/>
        </w:rPr>
        <w:t>д.52</w:t>
      </w:r>
    </w:p>
    <w:p w:rsidR="007D78B0" w:rsidRPr="00E1597A" w:rsidRDefault="007D78B0" w:rsidP="007D78B0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1597A">
        <w:rPr>
          <w:rFonts w:ascii="Times New Roman" w:hAnsi="Times New Roman" w:cs="Times New Roman"/>
          <w:color w:val="000000"/>
          <w:sz w:val="26"/>
          <w:szCs w:val="26"/>
        </w:rPr>
        <w:t>Электронный адрес органа, уполномоченного на проведение общественных обсуждений, публичных слушаний</w:t>
      </w:r>
      <w:r w:rsidR="00E1597A" w:rsidRPr="00E1597A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Pr="00E1597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42CF2" w:rsidRPr="00E70E8A">
        <w:rPr>
          <w:rFonts w:ascii="Times New Roman" w:hAnsi="Times New Roman" w:cs="Times New Roman"/>
          <w:color w:val="000000"/>
          <w:sz w:val="26"/>
          <w:szCs w:val="26"/>
          <w:lang w:val="en-US"/>
        </w:rPr>
        <w:t>kumohino</w:t>
      </w:r>
      <w:proofErr w:type="spellEnd"/>
      <w:r w:rsidR="002D4195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642CF2" w:rsidRPr="00E70E8A">
        <w:rPr>
          <w:rFonts w:ascii="Times New Roman" w:hAnsi="Times New Roman" w:cs="Times New Roman"/>
          <w:color w:val="000000"/>
          <w:sz w:val="26"/>
          <w:szCs w:val="26"/>
        </w:rPr>
        <w:t>52@</w:t>
      </w:r>
      <w:r w:rsidR="00642CF2" w:rsidRPr="00E70E8A">
        <w:rPr>
          <w:rFonts w:ascii="Times New Roman" w:hAnsi="Times New Roman" w:cs="Times New Roman"/>
          <w:color w:val="000000"/>
          <w:sz w:val="26"/>
          <w:szCs w:val="26"/>
          <w:lang w:val="en-US"/>
        </w:rPr>
        <w:t>mail</w:t>
      </w:r>
      <w:r w:rsidR="00642CF2" w:rsidRPr="00E70E8A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spellStart"/>
      <w:r w:rsidR="00642CF2" w:rsidRPr="00E70E8A">
        <w:rPr>
          <w:rFonts w:ascii="Times New Roman" w:hAnsi="Times New Roman" w:cs="Times New Roman"/>
          <w:color w:val="000000"/>
          <w:sz w:val="26"/>
          <w:szCs w:val="26"/>
          <w:lang w:val="en-US"/>
        </w:rPr>
        <w:t>ru</w:t>
      </w:r>
      <w:proofErr w:type="spellEnd"/>
    </w:p>
    <w:p w:rsidR="00E1597A" w:rsidRPr="00E1597A" w:rsidRDefault="007D78B0" w:rsidP="00E1597A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E1597A">
        <w:rPr>
          <w:rFonts w:ascii="Times New Roman" w:hAnsi="Times New Roman" w:cs="Times New Roman"/>
          <w:color w:val="000000"/>
          <w:sz w:val="26"/>
          <w:szCs w:val="26"/>
        </w:rPr>
        <w:t xml:space="preserve">Информационные материалы </w:t>
      </w:r>
      <w:proofErr w:type="gramStart"/>
      <w:r w:rsidRPr="00E1597A">
        <w:rPr>
          <w:rFonts w:ascii="Times New Roman" w:hAnsi="Times New Roman" w:cs="Times New Roman"/>
          <w:color w:val="000000"/>
          <w:sz w:val="26"/>
          <w:szCs w:val="26"/>
        </w:rPr>
        <w:t>по</w:t>
      </w:r>
      <w:proofErr w:type="gramEnd"/>
      <w:r w:rsidRPr="00E1597A">
        <w:rPr>
          <w:rFonts w:ascii="Times New Roman" w:hAnsi="Times New Roman" w:cs="Times New Roman"/>
          <w:color w:val="000000"/>
          <w:sz w:val="26"/>
          <w:szCs w:val="26"/>
        </w:rPr>
        <w:t xml:space="preserve"> проект</w:t>
      </w:r>
      <w:r w:rsidR="00E1597A" w:rsidRPr="00E1597A">
        <w:rPr>
          <w:rFonts w:ascii="Times New Roman" w:hAnsi="Times New Roman" w:cs="Times New Roman"/>
          <w:color w:val="000000"/>
          <w:sz w:val="26"/>
          <w:szCs w:val="26"/>
        </w:rPr>
        <w:t xml:space="preserve">а м </w:t>
      </w:r>
      <w:r w:rsidRPr="00E1597A">
        <w:rPr>
          <w:rFonts w:ascii="Times New Roman" w:hAnsi="Times New Roman" w:cs="Times New Roman"/>
          <w:color w:val="000000"/>
          <w:sz w:val="26"/>
          <w:szCs w:val="26"/>
        </w:rPr>
        <w:t xml:space="preserve">размещены </w:t>
      </w:r>
    </w:p>
    <w:p w:rsidR="00E1597A" w:rsidRPr="00E1597A" w:rsidRDefault="007D78B0" w:rsidP="00E1597A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E1597A">
        <w:rPr>
          <w:rFonts w:ascii="Times New Roman" w:hAnsi="Times New Roman" w:cs="Times New Roman"/>
          <w:color w:val="000000"/>
          <w:sz w:val="26"/>
          <w:szCs w:val="26"/>
        </w:rPr>
        <w:t xml:space="preserve">на сайте </w:t>
      </w:r>
      <w:hyperlink r:id="rId5" w:tgtFrame="_blank" w:history="1">
        <w:r w:rsidR="00E1597A" w:rsidRPr="00E1597A">
          <w:rPr>
            <w:rStyle w:val="a4"/>
            <w:rFonts w:ascii="Times New Roman" w:hAnsi="Times New Roman" w:cs="Times New Roman"/>
            <w:color w:val="1155CC"/>
            <w:sz w:val="26"/>
            <w:szCs w:val="26"/>
            <w:shd w:val="clear" w:color="auto" w:fill="FFFFFF"/>
          </w:rPr>
          <w:t> https://gorodets.52gov.ru/</w:t>
        </w:r>
      </w:hyperlink>
    </w:p>
    <w:p w:rsidR="00D6496D" w:rsidRDefault="00D6496D"/>
    <w:sectPr w:rsidR="00D6496D" w:rsidSect="00097A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D78B0"/>
    <w:rsid w:val="00016369"/>
    <w:rsid w:val="00097A7C"/>
    <w:rsid w:val="000A796B"/>
    <w:rsid w:val="000F6A89"/>
    <w:rsid w:val="00175893"/>
    <w:rsid w:val="001A776A"/>
    <w:rsid w:val="001B095F"/>
    <w:rsid w:val="001B776D"/>
    <w:rsid w:val="001C12FD"/>
    <w:rsid w:val="001C490A"/>
    <w:rsid w:val="00297B74"/>
    <w:rsid w:val="002A17CF"/>
    <w:rsid w:val="002D4195"/>
    <w:rsid w:val="003458D0"/>
    <w:rsid w:val="00385732"/>
    <w:rsid w:val="003952D4"/>
    <w:rsid w:val="0041401C"/>
    <w:rsid w:val="0041504E"/>
    <w:rsid w:val="0043139C"/>
    <w:rsid w:val="004318E6"/>
    <w:rsid w:val="004476F5"/>
    <w:rsid w:val="00517A19"/>
    <w:rsid w:val="00642CF2"/>
    <w:rsid w:val="00657ED9"/>
    <w:rsid w:val="006D7118"/>
    <w:rsid w:val="00742D90"/>
    <w:rsid w:val="00753131"/>
    <w:rsid w:val="007858EE"/>
    <w:rsid w:val="00785FEF"/>
    <w:rsid w:val="007B68A1"/>
    <w:rsid w:val="007D78B0"/>
    <w:rsid w:val="00810579"/>
    <w:rsid w:val="00815D33"/>
    <w:rsid w:val="0083267A"/>
    <w:rsid w:val="0087638D"/>
    <w:rsid w:val="008D1F4D"/>
    <w:rsid w:val="009845D4"/>
    <w:rsid w:val="00985E57"/>
    <w:rsid w:val="009C2186"/>
    <w:rsid w:val="00A053E6"/>
    <w:rsid w:val="00A837D8"/>
    <w:rsid w:val="00A9606D"/>
    <w:rsid w:val="00AA7CAB"/>
    <w:rsid w:val="00AF19AE"/>
    <w:rsid w:val="00B12A5D"/>
    <w:rsid w:val="00B12B53"/>
    <w:rsid w:val="00B34D8A"/>
    <w:rsid w:val="00B82DBE"/>
    <w:rsid w:val="00BA3236"/>
    <w:rsid w:val="00BF6435"/>
    <w:rsid w:val="00C24652"/>
    <w:rsid w:val="00C66F7B"/>
    <w:rsid w:val="00C9043B"/>
    <w:rsid w:val="00D5428C"/>
    <w:rsid w:val="00D62A7D"/>
    <w:rsid w:val="00D6496D"/>
    <w:rsid w:val="00DA1E32"/>
    <w:rsid w:val="00DA3C58"/>
    <w:rsid w:val="00DA6274"/>
    <w:rsid w:val="00DA7AC4"/>
    <w:rsid w:val="00E1597A"/>
    <w:rsid w:val="00E60311"/>
    <w:rsid w:val="00E6515B"/>
    <w:rsid w:val="00E65285"/>
    <w:rsid w:val="00E70E8A"/>
    <w:rsid w:val="00EA79E1"/>
    <w:rsid w:val="00EB3AF3"/>
    <w:rsid w:val="00F2531D"/>
    <w:rsid w:val="00FA46D9"/>
    <w:rsid w:val="00FE6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3E6"/>
    <w:pPr>
      <w:widowControl w:val="0"/>
      <w:autoSpaceDE w:val="0"/>
      <w:autoSpaceDN w:val="0"/>
      <w:spacing w:after="0" w:line="240" w:lineRule="auto"/>
      <w:ind w:left="112" w:right="117" w:firstLine="708"/>
      <w:jc w:val="both"/>
    </w:pPr>
    <w:rPr>
      <w:rFonts w:ascii="Times New Roman" w:eastAsia="Times New Roman" w:hAnsi="Times New Roman" w:cs="Times New Roman"/>
      <w:lang w:eastAsia="en-US"/>
    </w:rPr>
  </w:style>
  <w:style w:type="character" w:styleId="a4">
    <w:name w:val="Hyperlink"/>
    <w:basedOn w:val="a0"/>
    <w:uiPriority w:val="99"/>
    <w:unhideWhenUsed/>
    <w:rsid w:val="00E1597A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BF6435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A3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3C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gorodets.52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3BE32-5B5C-42CB-B40C-A171CF29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2024-03-01T05:48:00Z</dcterms:created>
  <dcterms:modified xsi:type="dcterms:W3CDTF">2024-03-01T05:48:00Z</dcterms:modified>
</cp:coreProperties>
</file>